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E3" w:rsidRDefault="004339E3" w:rsidP="004339E3">
      <w:pPr>
        <w:spacing w:before="100" w:beforeAutospacing="1" w:after="100" w:afterAutospacing="1"/>
        <w:rPr>
          <w:b/>
          <w:bCs/>
          <w:u w:val="single"/>
          <w:lang w:val="en-US"/>
        </w:rPr>
      </w:pPr>
    </w:p>
    <w:p w:rsidR="004339E3" w:rsidRDefault="004339E3" w:rsidP="004339E3">
      <w:r>
        <w:rPr>
          <w:noProof/>
        </w:rPr>
        <w:drawing>
          <wp:inline distT="0" distB="0" distL="0" distR="0">
            <wp:extent cx="5274310" cy="1010150"/>
            <wp:effectExtent l="19050" t="0" r="2540" b="0"/>
            <wp:docPr id="2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E3" w:rsidRPr="00316D4D" w:rsidRDefault="004339E3" w:rsidP="004339E3">
      <w:r>
        <w:tab/>
      </w:r>
      <w:r>
        <w:rPr>
          <w:lang w:val="en-US"/>
        </w:rPr>
        <w:t>WWW</w:t>
      </w:r>
      <w:r w:rsidRPr="00316D4D">
        <w:t>.</w:t>
      </w:r>
      <w:r>
        <w:rPr>
          <w:lang w:val="en-US"/>
        </w:rPr>
        <w:t>EKCHANION</w:t>
      </w:r>
      <w:r w:rsidRPr="00316D4D">
        <w:t>.</w:t>
      </w:r>
      <w:r>
        <w:rPr>
          <w:lang w:val="en-US"/>
        </w:rPr>
        <w:t>GR</w:t>
      </w:r>
    </w:p>
    <w:p w:rsidR="004339E3" w:rsidRDefault="004339E3" w:rsidP="004339E3">
      <w:pPr>
        <w:ind w:firstLine="426"/>
        <w:jc w:val="center"/>
        <w:rPr>
          <w:rFonts w:ascii="Arial" w:eastAsia="Times New Roman" w:hAnsi="Arial" w:cs="Arial"/>
          <w:b/>
          <w:color w:val="000000"/>
          <w:u w:val="single"/>
        </w:rPr>
      </w:pPr>
    </w:p>
    <w:p w:rsidR="004339E3" w:rsidRDefault="004339E3" w:rsidP="004339E3">
      <w:pPr>
        <w:spacing w:before="100" w:beforeAutospacing="1" w:after="100" w:afterAutospacing="1"/>
        <w:jc w:val="center"/>
        <w:rPr>
          <w:b/>
          <w:bCs/>
          <w:u w:val="single"/>
          <w:lang w:val="en-US"/>
        </w:rPr>
      </w:pPr>
    </w:p>
    <w:p w:rsidR="004339E3" w:rsidRDefault="004339E3" w:rsidP="004339E3">
      <w:pPr>
        <w:spacing w:before="100" w:beforeAutospacing="1" w:after="100" w:afterAutospacing="1"/>
        <w:jc w:val="center"/>
      </w:pPr>
      <w:r>
        <w:rPr>
          <w:b/>
          <w:bCs/>
          <w:u w:val="single"/>
        </w:rPr>
        <w:t>ΔΕΛΤΙΟ ΤΥΠΟΥ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  <w:jc w:val="both"/>
      </w:pPr>
      <w:r>
        <w:rPr>
          <w:rFonts w:ascii="Tahoma" w:hAnsi="Tahoma" w:cs="Tahoma"/>
          <w:color w:val="333333"/>
          <w:sz w:val="21"/>
          <w:szCs w:val="21"/>
        </w:rPr>
        <w:t>Το Εργατικό Κέντρο Χανίων καταδικάζει την πολύνεκρη επίθεση  που έγινε χθες 14/7/2016  στην  καρδιά της Ευρώπης   και που κόστισε τις  ζωές εκατοντάδων αθώων ανθρώπων.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  <w:jc w:val="both"/>
      </w:pPr>
      <w:r>
        <w:rPr>
          <w:rFonts w:ascii="Tahoma" w:hAnsi="Tahoma" w:cs="Tahoma"/>
          <w:color w:val="333333"/>
          <w:sz w:val="21"/>
          <w:szCs w:val="21"/>
        </w:rPr>
        <w:t xml:space="preserve">Το 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ΕΚΧανίων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εκφράζει την βαθιά του θλίψη στο Γαλλικό λαό και στις οικογένειες των  θυμάτων.  Δηλώνει ενάντια στις βάρβαρες τρομοκρατικές επιθέσεις που βυθίζουν στην θλίψη εκατοντάδες οικογένειες αθώων πολιτών.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  <w:jc w:val="both"/>
      </w:pPr>
      <w:r>
        <w:rPr>
          <w:rFonts w:ascii="Tahoma" w:hAnsi="Tahoma" w:cs="Tahoma"/>
          <w:color w:val="333333"/>
          <w:sz w:val="21"/>
          <w:szCs w:val="21"/>
        </w:rPr>
        <w:t>Τέτοιου είδους επιθέσεις  έχουν ως στόχο να κατακερματίσουν την Ειρήνη και την Δημοκρατία ανάμεσα στα Ευρωπαϊκά κράτη.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339E3" w:rsidRDefault="004339E3" w:rsidP="004339E3">
      <w:pPr>
        <w:pStyle w:val="Web"/>
        <w:spacing w:before="0" w:beforeAutospacing="0" w:after="0" w:afterAutospacing="0" w:line="368" w:lineRule="atLeast"/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4339E3" w:rsidRDefault="004339E3" w:rsidP="004339E3">
      <w:pPr>
        <w:spacing w:before="100" w:beforeAutospacing="1" w:after="100" w:afterAutospacing="1"/>
        <w:jc w:val="center"/>
      </w:pPr>
      <w:r>
        <w:rPr>
          <w:b/>
          <w:bCs/>
        </w:rPr>
        <w:t>Εργατοϋπαλληλικό Κέντρο Νομού Χανίων</w:t>
      </w:r>
    </w:p>
    <w:p w:rsidR="002321A9" w:rsidRDefault="002321A9"/>
    <w:sectPr w:rsidR="002321A9" w:rsidSect="004339E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9E3"/>
    <w:rsid w:val="002321A9"/>
    <w:rsid w:val="00266BD6"/>
    <w:rsid w:val="0043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E3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339E3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semiHidden/>
    <w:unhideWhenUsed/>
    <w:rsid w:val="004339E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339E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2016-07-15T07:50:00Z</dcterms:created>
  <dcterms:modified xsi:type="dcterms:W3CDTF">2016-07-15T09:24:00Z</dcterms:modified>
</cp:coreProperties>
</file>